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85" w:rsidRDefault="00C407CF">
      <w:pPr>
        <w:rPr>
          <w:rFonts w:ascii="Tw Cen MT" w:hAnsi="Tw Cen MT"/>
          <w:b/>
          <w:color w:val="70AD47" w:themeColor="accent6"/>
          <w:sz w:val="28"/>
          <w:szCs w:val="28"/>
        </w:rPr>
      </w:pPr>
      <w:r w:rsidRPr="00E01626">
        <w:rPr>
          <w:rFonts w:ascii="Tw Cen MT" w:hAnsi="Tw Cen MT"/>
          <w:noProof/>
        </w:rPr>
        <w:drawing>
          <wp:anchor distT="0" distB="0" distL="114300" distR="114300" simplePos="0" relativeHeight="251670528" behindDoc="1" locked="0" layoutInCell="1" allowOverlap="1" wp14:anchorId="785E199E" wp14:editId="4D09B8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3670" cy="1259205"/>
            <wp:effectExtent l="0" t="0" r="5080" b="0"/>
            <wp:wrapTight wrapText="bothSides">
              <wp:wrapPolygon edited="0">
                <wp:start x="0" y="0"/>
                <wp:lineTo x="0" y="21241"/>
                <wp:lineTo x="21388" y="21241"/>
                <wp:lineTo x="21388" y="0"/>
                <wp:lineTo x="0" y="0"/>
              </wp:wrapPolygon>
            </wp:wrapTight>
            <wp:docPr id="3" name="Image 3" descr="logo CCMM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CMM 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E85" w:rsidRDefault="00A50E85">
      <w:pPr>
        <w:rPr>
          <w:rFonts w:ascii="Tw Cen MT" w:hAnsi="Tw Cen MT"/>
          <w:b/>
          <w:color w:val="70AD47" w:themeColor="accent6"/>
          <w:sz w:val="28"/>
          <w:szCs w:val="28"/>
        </w:rPr>
      </w:pPr>
    </w:p>
    <w:p w:rsidR="00A4489E" w:rsidRPr="00A50E85" w:rsidRDefault="006B00B0">
      <w:pPr>
        <w:rPr>
          <w:rFonts w:ascii="Tw Cen MT" w:hAnsi="Tw Cen MT"/>
          <w:b/>
          <w:color w:val="70AD47" w:themeColor="accent6"/>
          <w:sz w:val="28"/>
          <w:szCs w:val="28"/>
        </w:rPr>
      </w:pPr>
      <w:r w:rsidRPr="00A50E85">
        <w:rPr>
          <w:rFonts w:ascii="Tw Cen MT" w:hAnsi="Tw Cen MT"/>
          <w:b/>
          <w:color w:val="70AD47" w:themeColor="accent6"/>
          <w:sz w:val="28"/>
          <w:szCs w:val="28"/>
        </w:rPr>
        <w:t xml:space="preserve">La rénovation énergétique : un soutien renforcé sur le territoire !  </w:t>
      </w:r>
    </w:p>
    <w:p w:rsidR="006B00B0" w:rsidRPr="00A50E85" w:rsidRDefault="006B00B0">
      <w:pPr>
        <w:rPr>
          <w:rFonts w:ascii="Tw Cen MT" w:hAnsi="Tw Cen MT"/>
        </w:rPr>
      </w:pPr>
    </w:p>
    <w:p w:rsidR="006B00B0" w:rsidRPr="00A50E85" w:rsidRDefault="006B00B0">
      <w:pPr>
        <w:rPr>
          <w:rFonts w:ascii="Tw Cen MT" w:hAnsi="Tw Cen MT"/>
        </w:rPr>
      </w:pPr>
      <w:r w:rsidRPr="00A50E85">
        <w:rPr>
          <w:rFonts w:ascii="Tw Cen MT" w:hAnsi="Tw Cen MT"/>
        </w:rPr>
        <w:t>Depuis le label Territoire à énergie positive obtenu avec le Pays Terres de Lorraine, les</w:t>
      </w:r>
      <w:r w:rsidR="00977F75" w:rsidRPr="00A50E85">
        <w:rPr>
          <w:rFonts w:ascii="Tw Cen MT" w:hAnsi="Tw Cen MT"/>
        </w:rPr>
        <w:t xml:space="preserve"> 4 communautés de communes</w:t>
      </w:r>
      <w:r w:rsidRPr="00A50E85">
        <w:rPr>
          <w:rFonts w:ascii="Tw Cen MT" w:hAnsi="Tw Cen MT"/>
        </w:rPr>
        <w:t xml:space="preserve"> </w:t>
      </w:r>
      <w:r w:rsidRPr="00A50E85">
        <w:rPr>
          <w:rFonts w:ascii="Tw Cen MT" w:hAnsi="Tw Cen MT" w:cs="Segoe UI"/>
          <w:kern w:val="3"/>
          <w:lang w:bidi="hi-IN"/>
        </w:rPr>
        <w:t xml:space="preserve">Moselle et </w:t>
      </w:r>
      <w:proofErr w:type="spellStart"/>
      <w:r w:rsidRPr="00A50E85">
        <w:rPr>
          <w:rFonts w:ascii="Tw Cen MT" w:hAnsi="Tw Cen MT" w:cs="Segoe UI"/>
          <w:kern w:val="3"/>
          <w:lang w:bidi="hi-IN"/>
        </w:rPr>
        <w:t>Madon</w:t>
      </w:r>
      <w:proofErr w:type="spellEnd"/>
      <w:r w:rsidRPr="00A50E85">
        <w:rPr>
          <w:rFonts w:ascii="Tw Cen MT" w:hAnsi="Tw Cen MT" w:cs="Segoe UI"/>
          <w:kern w:val="3"/>
          <w:lang w:bidi="hi-IN"/>
        </w:rPr>
        <w:t xml:space="preserve">, </w:t>
      </w:r>
      <w:r w:rsidR="00977F75" w:rsidRPr="00A50E85">
        <w:rPr>
          <w:rFonts w:ascii="Tw Cen MT" w:hAnsi="Tw Cen MT" w:cs="Segoe UI"/>
          <w:kern w:val="3"/>
          <w:lang w:bidi="hi-IN"/>
        </w:rPr>
        <w:t>Terres Touloises,</w:t>
      </w:r>
      <w:r w:rsidR="00977F75" w:rsidRPr="00A50E85">
        <w:rPr>
          <w:rFonts w:ascii="Tw Cen MT" w:hAnsi="Tw Cen MT"/>
        </w:rPr>
        <w:t xml:space="preserve"> </w:t>
      </w:r>
      <w:r w:rsidRPr="00A50E85">
        <w:rPr>
          <w:rFonts w:ascii="Tw Cen MT" w:hAnsi="Tw Cen MT" w:cs="Segoe UI"/>
          <w:kern w:val="3"/>
          <w:lang w:bidi="hi-IN"/>
        </w:rPr>
        <w:t>Pays</w:t>
      </w:r>
      <w:r w:rsidR="00977F75" w:rsidRPr="00A50E85">
        <w:rPr>
          <w:rFonts w:ascii="Tw Cen MT" w:hAnsi="Tw Cen MT" w:cs="Segoe UI"/>
          <w:kern w:val="3"/>
          <w:lang w:bidi="hi-IN"/>
        </w:rPr>
        <w:t xml:space="preserve"> de </w:t>
      </w:r>
      <w:proofErr w:type="spellStart"/>
      <w:r w:rsidR="00977F75" w:rsidRPr="00A50E85">
        <w:rPr>
          <w:rFonts w:ascii="Tw Cen MT" w:hAnsi="Tw Cen MT" w:cs="Segoe UI"/>
          <w:kern w:val="3"/>
          <w:lang w:bidi="hi-IN"/>
        </w:rPr>
        <w:t>Colombey</w:t>
      </w:r>
      <w:proofErr w:type="spellEnd"/>
      <w:r w:rsidR="00977F75" w:rsidRPr="00A50E85">
        <w:rPr>
          <w:rFonts w:ascii="Tw Cen MT" w:hAnsi="Tw Cen MT" w:cs="Segoe UI"/>
          <w:kern w:val="3"/>
          <w:lang w:bidi="hi-IN"/>
        </w:rPr>
        <w:t xml:space="preserve"> et du Sud Toulois et </w:t>
      </w:r>
      <w:r w:rsidRPr="00A50E85">
        <w:rPr>
          <w:rFonts w:ascii="Tw Cen MT" w:hAnsi="Tw Cen MT" w:cs="Segoe UI"/>
          <w:kern w:val="3"/>
          <w:lang w:bidi="hi-IN"/>
        </w:rPr>
        <w:t xml:space="preserve">Pays du Saintois </w:t>
      </w:r>
      <w:r w:rsidRPr="00A50E85">
        <w:rPr>
          <w:rFonts w:ascii="Tw Cen MT" w:hAnsi="Tw Cen MT"/>
        </w:rPr>
        <w:t xml:space="preserve">disposent d’un appui financier </w:t>
      </w:r>
      <w:r w:rsidR="00977F75" w:rsidRPr="00A50E85">
        <w:rPr>
          <w:rFonts w:ascii="Tw Cen MT" w:hAnsi="Tw Cen MT"/>
        </w:rPr>
        <w:t xml:space="preserve">de </w:t>
      </w:r>
      <w:r w:rsidRPr="00A50E85">
        <w:rPr>
          <w:rFonts w:ascii="Tw Cen MT" w:hAnsi="Tw Cen MT"/>
        </w:rPr>
        <w:t xml:space="preserve"> conseil</w:t>
      </w:r>
      <w:r w:rsidR="00977F75" w:rsidRPr="00A50E85">
        <w:rPr>
          <w:rFonts w:ascii="Tw Cen MT" w:hAnsi="Tw Cen MT"/>
        </w:rPr>
        <w:t>s</w:t>
      </w:r>
      <w:r w:rsidRPr="00A50E85">
        <w:rPr>
          <w:rFonts w:ascii="Tw Cen MT" w:hAnsi="Tw Cen MT"/>
        </w:rPr>
        <w:t xml:space="preserve"> renforcé</w:t>
      </w:r>
      <w:r w:rsidR="00977F75" w:rsidRPr="00A50E85">
        <w:rPr>
          <w:rFonts w:ascii="Tw Cen MT" w:hAnsi="Tw Cen MT"/>
        </w:rPr>
        <w:t>s</w:t>
      </w:r>
      <w:r w:rsidRPr="00A50E85">
        <w:rPr>
          <w:rFonts w:ascii="Tw Cen MT" w:hAnsi="Tw Cen MT"/>
        </w:rPr>
        <w:t xml:space="preserve"> pour les travaux de rénovation énergétique. </w:t>
      </w:r>
    </w:p>
    <w:p w:rsidR="006B00B0" w:rsidRPr="00A50E85" w:rsidRDefault="006B00B0" w:rsidP="006B00B0">
      <w:pPr>
        <w:widowControl w:val="0"/>
        <w:autoSpaceDN w:val="0"/>
        <w:spacing w:after="0" w:line="240" w:lineRule="auto"/>
        <w:jc w:val="both"/>
        <w:rPr>
          <w:rFonts w:ascii="Tw Cen MT" w:hAnsi="Tw Cen MT" w:cs="Segoe UI"/>
          <w:b/>
          <w:color w:val="70AD47" w:themeColor="accent6"/>
          <w:kern w:val="3"/>
          <w:sz w:val="24"/>
          <w:szCs w:val="24"/>
          <w:lang w:bidi="hi-IN"/>
        </w:rPr>
      </w:pPr>
      <w:r w:rsidRPr="00A50E85">
        <w:rPr>
          <w:rFonts w:ascii="Tw Cen MT" w:hAnsi="Tw Cen MT" w:cs="Segoe UI"/>
          <w:b/>
          <w:color w:val="70AD47" w:themeColor="accent6"/>
          <w:kern w:val="3"/>
          <w:sz w:val="24"/>
          <w:szCs w:val="24"/>
          <w:lang w:bidi="hi-IN"/>
        </w:rPr>
        <w:t xml:space="preserve">Les aides financières </w:t>
      </w:r>
    </w:p>
    <w:p w:rsidR="006B00B0" w:rsidRPr="00A50E85" w:rsidRDefault="006B00B0" w:rsidP="006B00B0">
      <w:pPr>
        <w:widowControl w:val="0"/>
        <w:autoSpaceDN w:val="0"/>
        <w:spacing w:after="0" w:line="240" w:lineRule="auto"/>
        <w:jc w:val="both"/>
        <w:rPr>
          <w:rFonts w:ascii="Tw Cen MT" w:hAnsi="Tw Cen MT" w:cs="Segoe UI"/>
          <w:kern w:val="3"/>
          <w:lang w:bidi="hi-IN"/>
        </w:rPr>
      </w:pPr>
    </w:p>
    <w:p w:rsidR="006B00B0" w:rsidRPr="00A50E85" w:rsidRDefault="006B00B0" w:rsidP="006B00B0">
      <w:pPr>
        <w:widowControl w:val="0"/>
        <w:autoSpaceDN w:val="0"/>
        <w:spacing w:after="0" w:line="240" w:lineRule="auto"/>
        <w:jc w:val="both"/>
        <w:rPr>
          <w:rFonts w:ascii="Tw Cen MT" w:hAnsi="Tw Cen MT" w:cs="Segoe UI"/>
          <w:kern w:val="3"/>
          <w:lang w:bidi="hi-IN"/>
        </w:rPr>
      </w:pPr>
      <w:r w:rsidRPr="00A50E85">
        <w:rPr>
          <w:rFonts w:ascii="Tw Cen MT" w:hAnsi="Tw Cen MT" w:cs="Segoe UI"/>
          <w:kern w:val="3"/>
          <w:lang w:bidi="hi-IN"/>
        </w:rPr>
        <w:t xml:space="preserve">En complément des aides mobilisées par chaque intercommunalité, l’appui du pays Terres de Lorraine a permis de valoriser des fonds </w:t>
      </w:r>
      <w:r w:rsidR="00CA0532" w:rsidRPr="00A50E85">
        <w:rPr>
          <w:rFonts w:ascii="Tw Cen MT" w:hAnsi="Tw Cen MT" w:cs="Segoe UI"/>
          <w:kern w:val="3"/>
          <w:lang w:bidi="hi-IN"/>
        </w:rPr>
        <w:t>CEE TEPCV</w:t>
      </w:r>
      <w:r w:rsidRPr="00A50E85">
        <w:rPr>
          <w:rFonts w:ascii="Tw Cen MT" w:hAnsi="Tw Cen MT" w:cs="Segoe UI"/>
          <w:kern w:val="3"/>
          <w:lang w:bidi="hi-IN"/>
        </w:rPr>
        <w:t xml:space="preserve"> pour soutenir les projets des </w:t>
      </w:r>
      <w:r w:rsidR="00977F75" w:rsidRPr="00A50E85">
        <w:rPr>
          <w:rFonts w:ascii="Tw Cen MT" w:hAnsi="Tw Cen MT" w:cs="Segoe UI"/>
          <w:kern w:val="3"/>
          <w:lang w:bidi="hi-IN"/>
        </w:rPr>
        <w:t>propriétaires privés</w:t>
      </w:r>
      <w:r w:rsidRPr="00A50E85">
        <w:rPr>
          <w:rFonts w:ascii="Tw Cen MT" w:hAnsi="Tw Cen MT" w:cs="Segoe UI"/>
          <w:kern w:val="3"/>
          <w:lang w:bidi="hi-IN"/>
        </w:rPr>
        <w:t xml:space="preserve"> visant à une rénovation BBC globale ou par étape, de préférence avec des matériaux isolants </w:t>
      </w:r>
      <w:proofErr w:type="spellStart"/>
      <w:r w:rsidRPr="00A50E85">
        <w:rPr>
          <w:rFonts w:ascii="Tw Cen MT" w:hAnsi="Tw Cen MT" w:cs="Segoe UI"/>
          <w:kern w:val="3"/>
          <w:lang w:bidi="hi-IN"/>
        </w:rPr>
        <w:t>biosourcés</w:t>
      </w:r>
      <w:proofErr w:type="spellEnd"/>
      <w:r w:rsidRPr="00A50E85">
        <w:rPr>
          <w:rFonts w:ascii="Tw Cen MT" w:hAnsi="Tw Cen MT" w:cs="Segoe UI"/>
          <w:kern w:val="3"/>
          <w:lang w:bidi="hi-IN"/>
        </w:rPr>
        <w:t xml:space="preserve">, avec un montant de </w:t>
      </w:r>
      <w:r w:rsidR="00CA0532" w:rsidRPr="00A50E85">
        <w:rPr>
          <w:rFonts w:ascii="Tw Cen MT" w:hAnsi="Tw Cen MT" w:cs="Segoe UI"/>
          <w:kern w:val="3"/>
          <w:lang w:bidi="hi-IN"/>
        </w:rPr>
        <w:t>2000</w:t>
      </w:r>
      <w:r w:rsidRPr="00A50E85">
        <w:rPr>
          <w:rFonts w:ascii="Tw Cen MT" w:hAnsi="Tw Cen MT" w:cs="Segoe UI"/>
          <w:kern w:val="3"/>
          <w:lang w:bidi="hi-IN"/>
        </w:rPr>
        <w:t xml:space="preserve"> €/ dossier. </w:t>
      </w:r>
    </w:p>
    <w:p w:rsidR="006B00B0" w:rsidRPr="00A50E85" w:rsidRDefault="006B00B0" w:rsidP="006B00B0">
      <w:pPr>
        <w:widowControl w:val="0"/>
        <w:autoSpaceDN w:val="0"/>
        <w:spacing w:after="0" w:line="240" w:lineRule="auto"/>
        <w:jc w:val="both"/>
        <w:rPr>
          <w:rFonts w:ascii="Tw Cen MT" w:hAnsi="Tw Cen MT" w:cs="Segoe UI"/>
          <w:kern w:val="3"/>
          <w:lang w:bidi="hi-IN"/>
        </w:rPr>
      </w:pPr>
      <w:r w:rsidRPr="00A50E85">
        <w:rPr>
          <w:rFonts w:ascii="Tw Cen MT" w:hAnsi="Tw Cen MT" w:cs="Segoe UI"/>
          <w:kern w:val="3"/>
          <w:lang w:bidi="hi-IN"/>
        </w:rPr>
        <w:t xml:space="preserve">A noter que les critères permettent à tout habitant, </w:t>
      </w:r>
      <w:r w:rsidRPr="00A50E85">
        <w:rPr>
          <w:rFonts w:ascii="Tw Cen MT" w:hAnsi="Tw Cen MT" w:cs="Segoe UI"/>
          <w:b/>
          <w:kern w:val="3"/>
          <w:lang w:bidi="hi-IN"/>
        </w:rPr>
        <w:t>sans conditions de ressources</w:t>
      </w:r>
      <w:r w:rsidRPr="00A50E85">
        <w:rPr>
          <w:rFonts w:ascii="Tw Cen MT" w:hAnsi="Tw Cen MT" w:cs="Segoe UI"/>
          <w:kern w:val="3"/>
          <w:lang w:bidi="hi-IN"/>
        </w:rPr>
        <w:t xml:space="preserve">, d’y accéder, à condition de </w:t>
      </w:r>
      <w:r w:rsidRPr="00A50E85">
        <w:rPr>
          <w:rFonts w:ascii="Tw Cen MT" w:hAnsi="Tw Cen MT" w:cs="Segoe UI"/>
          <w:b/>
          <w:kern w:val="3"/>
          <w:lang w:bidi="hi-IN"/>
        </w:rPr>
        <w:t>ne pas avoir valorisé les CEE par d’autres moyens</w:t>
      </w:r>
      <w:r w:rsidRPr="00A50E85">
        <w:rPr>
          <w:rFonts w:ascii="Tw Cen MT" w:hAnsi="Tw Cen MT" w:cs="Segoe UI"/>
          <w:kern w:val="3"/>
          <w:lang w:bidi="hi-IN"/>
        </w:rPr>
        <w:t xml:space="preserve"> et si les </w:t>
      </w:r>
      <w:r w:rsidRPr="00A50E85">
        <w:rPr>
          <w:rFonts w:ascii="Tw Cen MT" w:hAnsi="Tw Cen MT" w:cs="Segoe UI"/>
          <w:b/>
          <w:kern w:val="3"/>
          <w:lang w:bidi="hi-IN"/>
        </w:rPr>
        <w:t>travaux sont réalisés et facturés avant le fin de l’année</w:t>
      </w:r>
      <w:r w:rsidR="00A50E85" w:rsidRPr="00A50E85">
        <w:rPr>
          <w:rFonts w:ascii="Tw Cen MT" w:hAnsi="Tw Cen MT" w:cs="Segoe UI"/>
          <w:b/>
          <w:kern w:val="3"/>
          <w:lang w:bidi="hi-IN"/>
        </w:rPr>
        <w:t xml:space="preserve"> 2018</w:t>
      </w:r>
      <w:r w:rsidRPr="00A50E85">
        <w:rPr>
          <w:rFonts w:ascii="Tw Cen MT" w:hAnsi="Tw Cen MT" w:cs="Segoe UI"/>
          <w:kern w:val="3"/>
          <w:lang w:bidi="hi-IN"/>
        </w:rPr>
        <w:t>.</w:t>
      </w:r>
      <w:r w:rsidR="00A50E85" w:rsidRPr="00A50E85">
        <w:rPr>
          <w:rFonts w:ascii="Tw Cen MT" w:hAnsi="Tw Cen MT" w:cs="Segoe UI"/>
          <w:kern w:val="3"/>
          <w:lang w:bidi="hi-IN"/>
        </w:rPr>
        <w:t xml:space="preserve"> Cette aide peut souvent se cumuler avec l’aide rénovation thermique décrite ci-dessous. </w:t>
      </w:r>
    </w:p>
    <w:p w:rsidR="006B00B0" w:rsidRPr="00A50E85" w:rsidRDefault="006B00B0" w:rsidP="006B00B0">
      <w:pPr>
        <w:widowControl w:val="0"/>
        <w:autoSpaceDN w:val="0"/>
        <w:spacing w:after="0" w:line="240" w:lineRule="auto"/>
        <w:jc w:val="both"/>
        <w:rPr>
          <w:rFonts w:ascii="Tw Cen MT" w:hAnsi="Tw Cen MT" w:cs="Segoe UI"/>
          <w:kern w:val="3"/>
          <w:lang w:bidi="hi-IN"/>
        </w:rPr>
      </w:pPr>
      <w:r w:rsidRPr="00A50E85">
        <w:rPr>
          <w:rFonts w:ascii="Tw Cen MT" w:hAnsi="Tw Cen MT" w:cs="Segoe UI"/>
          <w:kern w:val="3"/>
          <w:lang w:bidi="hi-IN"/>
        </w:rPr>
        <w:t xml:space="preserve"> </w:t>
      </w:r>
    </w:p>
    <w:p w:rsidR="006B00B0" w:rsidRPr="00A50E85" w:rsidRDefault="006B00B0" w:rsidP="006B00B0">
      <w:pPr>
        <w:widowControl w:val="0"/>
        <w:autoSpaceDN w:val="0"/>
        <w:spacing w:after="0" w:line="240" w:lineRule="auto"/>
        <w:jc w:val="both"/>
        <w:rPr>
          <w:rFonts w:ascii="Tw Cen MT" w:hAnsi="Tw Cen MT" w:cs="Segoe UI"/>
          <w:kern w:val="3"/>
          <w:lang w:bidi="hi-IN"/>
        </w:rPr>
      </w:pPr>
    </w:p>
    <w:p w:rsidR="00977F75" w:rsidRPr="00A50E85" w:rsidRDefault="00977F75" w:rsidP="006B00B0">
      <w:pPr>
        <w:widowControl w:val="0"/>
        <w:autoSpaceDN w:val="0"/>
        <w:spacing w:after="0" w:line="240" w:lineRule="auto"/>
        <w:jc w:val="both"/>
        <w:rPr>
          <w:rFonts w:ascii="Tw Cen MT" w:hAnsi="Tw Cen MT" w:cs="Segoe UI"/>
          <w:kern w:val="3"/>
          <w:lang w:bidi="hi-IN"/>
        </w:rPr>
      </w:pPr>
      <w:r w:rsidRPr="00A50E85">
        <w:rPr>
          <w:rFonts w:ascii="Tw Cen MT" w:hAnsi="Tw Cen MT" w:cs="Segoe UI"/>
          <w:kern w:val="3"/>
          <w:lang w:bidi="hi-IN"/>
        </w:rPr>
        <w:t>Votre communauté de communes dispose également d’autres aides:</w:t>
      </w:r>
    </w:p>
    <w:p w:rsidR="00977F75" w:rsidRPr="00A50E85" w:rsidRDefault="00977F75" w:rsidP="00977F75">
      <w:pPr>
        <w:pStyle w:val="Paragraphedeliste"/>
        <w:widowControl w:val="0"/>
        <w:numPr>
          <w:ilvl w:val="0"/>
          <w:numId w:val="1"/>
        </w:numPr>
        <w:autoSpaceDN w:val="0"/>
        <w:spacing w:after="0" w:line="240" w:lineRule="auto"/>
        <w:jc w:val="both"/>
        <w:rPr>
          <w:rFonts w:ascii="Tw Cen MT" w:hAnsi="Tw Cen MT" w:cs="Segoe UI"/>
          <w:kern w:val="3"/>
          <w:lang w:bidi="hi-IN"/>
        </w:rPr>
      </w:pPr>
      <w:r w:rsidRPr="00A50E85">
        <w:rPr>
          <w:rFonts w:ascii="Tw Cen MT" w:hAnsi="Tw Cen MT" w:cs="Segoe UI"/>
          <w:kern w:val="3"/>
          <w:lang w:bidi="hi-IN"/>
        </w:rPr>
        <w:t>Opératio</w:t>
      </w:r>
      <w:r w:rsidR="00CA0532" w:rsidRPr="00A50E85">
        <w:rPr>
          <w:rFonts w:ascii="Tw Cen MT" w:hAnsi="Tw Cen MT" w:cs="Segoe UI"/>
          <w:kern w:val="3"/>
          <w:lang w:bidi="hi-IN"/>
        </w:rPr>
        <w:t>n d’amélioration de l’habitat (</w:t>
      </w:r>
      <w:r w:rsidRPr="00A50E85">
        <w:rPr>
          <w:rFonts w:ascii="Tw Cen MT" w:hAnsi="Tw Cen MT" w:cs="Segoe UI"/>
          <w:kern w:val="3"/>
          <w:lang w:bidi="hi-IN"/>
        </w:rPr>
        <w:t xml:space="preserve">rénovation énergétique, adaptation senior et au handicap, lutte contre les logements dégradés ou indignes…) </w:t>
      </w:r>
      <w:r w:rsidR="00A50E85" w:rsidRPr="00A50E85">
        <w:rPr>
          <w:rFonts w:ascii="Tw Cen MT" w:hAnsi="Tw Cen MT" w:cs="Segoe UI"/>
          <w:kern w:val="3"/>
          <w:lang w:bidi="hi-IN"/>
        </w:rPr>
        <w:t xml:space="preserve">selon conditions de ressources. </w:t>
      </w:r>
    </w:p>
    <w:p w:rsidR="00977F75" w:rsidRPr="00A50E85" w:rsidRDefault="00977F75" w:rsidP="00977F75">
      <w:pPr>
        <w:pStyle w:val="Paragraphedeliste"/>
        <w:widowControl w:val="0"/>
        <w:numPr>
          <w:ilvl w:val="0"/>
          <w:numId w:val="1"/>
        </w:numPr>
        <w:autoSpaceDN w:val="0"/>
        <w:spacing w:after="0" w:line="240" w:lineRule="auto"/>
        <w:jc w:val="both"/>
        <w:rPr>
          <w:rFonts w:ascii="Tw Cen MT" w:hAnsi="Tw Cen MT" w:cs="Segoe UI"/>
          <w:kern w:val="3"/>
          <w:lang w:bidi="hi-IN"/>
        </w:rPr>
      </w:pPr>
      <w:r w:rsidRPr="00A50E85">
        <w:rPr>
          <w:rFonts w:ascii="Tw Cen MT" w:hAnsi="Tw Cen MT" w:cs="Segoe UI"/>
          <w:kern w:val="3"/>
          <w:lang w:bidi="hi-IN"/>
        </w:rPr>
        <w:t xml:space="preserve">Aide rénovation thermique </w:t>
      </w:r>
      <w:r w:rsidR="00A50E85" w:rsidRPr="00A50E85">
        <w:rPr>
          <w:rFonts w:ascii="Tw Cen MT" w:hAnsi="Tw Cen MT" w:cs="Segoe UI"/>
          <w:kern w:val="3"/>
          <w:lang w:bidi="hi-IN"/>
        </w:rPr>
        <w:t xml:space="preserve">accessible à tous avec gain énergétique à atteindre variable selon les ressources. </w:t>
      </w:r>
    </w:p>
    <w:p w:rsidR="006B00B0" w:rsidRPr="00A50E85" w:rsidRDefault="006B00B0" w:rsidP="006B00B0">
      <w:pPr>
        <w:widowControl w:val="0"/>
        <w:autoSpaceDN w:val="0"/>
        <w:spacing w:after="0" w:line="240" w:lineRule="auto"/>
        <w:jc w:val="both"/>
        <w:rPr>
          <w:rFonts w:ascii="Tw Cen MT" w:hAnsi="Tw Cen MT" w:cs="Segoe UI"/>
          <w:kern w:val="3"/>
          <w:lang w:bidi="hi-IN"/>
        </w:rPr>
      </w:pPr>
    </w:p>
    <w:p w:rsidR="006B00B0" w:rsidRPr="00A50E85" w:rsidRDefault="006B00B0" w:rsidP="006B00B0">
      <w:pPr>
        <w:widowControl w:val="0"/>
        <w:autoSpaceDN w:val="0"/>
        <w:spacing w:after="0" w:line="240" w:lineRule="auto"/>
        <w:jc w:val="both"/>
        <w:rPr>
          <w:rFonts w:ascii="Tw Cen MT" w:hAnsi="Tw Cen MT" w:cs="Segoe UI"/>
          <w:kern w:val="3"/>
          <w:lang w:bidi="hi-IN"/>
        </w:rPr>
      </w:pPr>
    </w:p>
    <w:p w:rsidR="006B00B0" w:rsidRPr="00A50E85" w:rsidRDefault="00977F75" w:rsidP="006B00B0">
      <w:pPr>
        <w:widowControl w:val="0"/>
        <w:autoSpaceDN w:val="0"/>
        <w:spacing w:after="0" w:line="240" w:lineRule="auto"/>
        <w:jc w:val="both"/>
        <w:rPr>
          <w:rFonts w:ascii="Tw Cen MT" w:hAnsi="Tw Cen MT" w:cs="Segoe UI"/>
          <w:b/>
          <w:color w:val="70AD47" w:themeColor="accent6"/>
          <w:kern w:val="3"/>
          <w:sz w:val="24"/>
          <w:szCs w:val="24"/>
          <w:lang w:bidi="hi-IN"/>
        </w:rPr>
      </w:pPr>
      <w:r w:rsidRPr="00A50E85">
        <w:rPr>
          <w:rFonts w:ascii="Tw Cen MT" w:hAnsi="Tw Cen MT" w:cs="Segoe UI"/>
          <w:b/>
          <w:color w:val="70AD47" w:themeColor="accent6"/>
          <w:kern w:val="3"/>
          <w:sz w:val="24"/>
          <w:szCs w:val="24"/>
          <w:lang w:bidi="hi-IN"/>
        </w:rPr>
        <w:t xml:space="preserve">L’accompagnement technique et les conseils  </w:t>
      </w:r>
      <w:r w:rsidRPr="00A50E85">
        <w:rPr>
          <w:rFonts w:ascii="Tw Cen MT" w:hAnsi="Tw Cen MT"/>
          <w:noProof/>
          <w:sz w:val="24"/>
          <w:szCs w:val="24"/>
          <w:lang w:eastAsia="fr-FR"/>
        </w:rPr>
        <w:drawing>
          <wp:inline distT="0" distB="0" distL="0" distR="0" wp14:anchorId="1EDF9C3D" wp14:editId="0379801E">
            <wp:extent cx="1233376" cy="740026"/>
            <wp:effectExtent l="0" t="0" r="5080" b="3175"/>
            <wp:docPr id="1" name="Image 1" descr="C:\Users\aretournat-witz\Documents\LOGO\LOGO RENOV ENERG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tournat-witz\Documents\LOGO\LOGO RENOV ENERG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93" cy="78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75" w:rsidRPr="00A50E85" w:rsidRDefault="00977F75" w:rsidP="006B00B0">
      <w:pPr>
        <w:widowControl w:val="0"/>
        <w:autoSpaceDN w:val="0"/>
        <w:spacing w:after="0" w:line="240" w:lineRule="auto"/>
        <w:jc w:val="both"/>
        <w:rPr>
          <w:rFonts w:ascii="Tw Cen MT" w:hAnsi="Tw Cen MT" w:cs="Segoe UI"/>
          <w:kern w:val="3"/>
          <w:lang w:bidi="hi-IN"/>
        </w:rPr>
      </w:pPr>
    </w:p>
    <w:p w:rsidR="006B00B0" w:rsidRPr="00A50E85" w:rsidRDefault="00977F75" w:rsidP="00977F75">
      <w:pPr>
        <w:widowControl w:val="0"/>
        <w:autoSpaceDN w:val="0"/>
        <w:spacing w:after="0" w:line="240" w:lineRule="auto"/>
        <w:jc w:val="both"/>
        <w:rPr>
          <w:rFonts w:ascii="Tw Cen MT" w:hAnsi="Tw Cen MT" w:cs="Segoe UI"/>
          <w:kern w:val="3"/>
          <w:lang w:bidi="hi-IN"/>
        </w:rPr>
      </w:pPr>
      <w:r w:rsidRPr="00A50E85">
        <w:rPr>
          <w:rFonts w:ascii="Tw Cen MT" w:hAnsi="Tw Cen MT" w:cs="Segoe UI"/>
          <w:kern w:val="3"/>
          <w:lang w:bidi="hi-IN"/>
        </w:rPr>
        <w:t>L</w:t>
      </w:r>
      <w:r w:rsidR="006B00B0" w:rsidRPr="00A50E85">
        <w:rPr>
          <w:rFonts w:ascii="Tw Cen MT" w:hAnsi="Tw Cen MT" w:cs="Segoe UI"/>
          <w:kern w:val="3"/>
          <w:lang w:bidi="hi-IN"/>
        </w:rPr>
        <w:t xml:space="preserve">e service </w:t>
      </w:r>
      <w:proofErr w:type="spellStart"/>
      <w:r w:rsidR="006B00B0" w:rsidRPr="00A50E85">
        <w:rPr>
          <w:rFonts w:ascii="Tw Cen MT" w:hAnsi="Tw Cen MT" w:cs="Segoe UI"/>
          <w:b/>
          <w:color w:val="7B7B7B" w:themeColor="accent3" w:themeShade="BF"/>
          <w:kern w:val="3"/>
          <w:lang w:bidi="hi-IN"/>
        </w:rPr>
        <w:t>Renov’Energie</w:t>
      </w:r>
      <w:proofErr w:type="spellEnd"/>
      <w:r w:rsidRPr="00A50E85">
        <w:rPr>
          <w:rFonts w:ascii="Tw Cen MT" w:hAnsi="Tw Cen MT" w:cs="Segoe UI"/>
          <w:kern w:val="3"/>
          <w:lang w:bidi="hi-IN"/>
        </w:rPr>
        <w:t xml:space="preserve"> </w:t>
      </w:r>
      <w:r w:rsidR="006B00B0" w:rsidRPr="00A50E85">
        <w:rPr>
          <w:rFonts w:ascii="Tw Cen MT" w:hAnsi="Tw Cen MT" w:cs="Segoe UI"/>
          <w:kern w:val="3"/>
          <w:lang w:bidi="hi-IN"/>
        </w:rPr>
        <w:t xml:space="preserve">vise à massifier et simplifier les travaux de qualité  pour une rénovation </w:t>
      </w:r>
      <w:proofErr w:type="gramStart"/>
      <w:r w:rsidR="006B00B0" w:rsidRPr="00A50E85">
        <w:rPr>
          <w:rFonts w:ascii="Tw Cen MT" w:hAnsi="Tw Cen MT" w:cs="Segoe UI"/>
          <w:kern w:val="3"/>
          <w:lang w:bidi="hi-IN"/>
        </w:rPr>
        <w:t>énergétique</w:t>
      </w:r>
      <w:proofErr w:type="gramEnd"/>
      <w:r w:rsidR="006B00B0" w:rsidRPr="00A50E85">
        <w:rPr>
          <w:rFonts w:ascii="Tw Cen MT" w:hAnsi="Tw Cen MT" w:cs="Segoe UI"/>
          <w:kern w:val="3"/>
          <w:lang w:bidi="hi-IN"/>
        </w:rPr>
        <w:t xml:space="preserve"> performante (rénovation</w:t>
      </w:r>
      <w:r w:rsidRPr="00A50E85">
        <w:rPr>
          <w:rFonts w:ascii="Tw Cen MT" w:hAnsi="Tw Cen MT" w:cs="Segoe UI"/>
          <w:kern w:val="3"/>
          <w:lang w:bidi="hi-IN"/>
        </w:rPr>
        <w:t xml:space="preserve"> BBC globale ou BBC compatible)</w:t>
      </w:r>
    </w:p>
    <w:p w:rsidR="006B00B0" w:rsidRPr="00A50E85" w:rsidRDefault="006B00B0" w:rsidP="006B00B0">
      <w:pPr>
        <w:widowControl w:val="0"/>
        <w:autoSpaceDN w:val="0"/>
        <w:spacing w:after="0" w:line="240" w:lineRule="auto"/>
        <w:jc w:val="both"/>
        <w:rPr>
          <w:rFonts w:ascii="Tw Cen MT" w:hAnsi="Tw Cen MT" w:cs="Segoe UI"/>
          <w:kern w:val="3"/>
          <w:lang w:bidi="hi-IN"/>
        </w:rPr>
      </w:pPr>
    </w:p>
    <w:p w:rsidR="006B00B0" w:rsidRPr="00A50E85" w:rsidRDefault="006B00B0" w:rsidP="006B00B0">
      <w:pPr>
        <w:spacing w:after="0"/>
        <w:rPr>
          <w:rFonts w:ascii="Tw Cen MT" w:hAnsi="Tw Cen MT"/>
        </w:rPr>
      </w:pPr>
      <w:proofErr w:type="spellStart"/>
      <w:r w:rsidRPr="00A50E85">
        <w:rPr>
          <w:rFonts w:ascii="Tw Cen MT" w:hAnsi="Tw Cen MT" w:cs="Segoe UI"/>
          <w:b/>
          <w:color w:val="7B7B7B" w:themeColor="accent3" w:themeShade="BF"/>
          <w:kern w:val="3"/>
          <w:lang w:bidi="hi-IN"/>
        </w:rPr>
        <w:t>Renov’Energie</w:t>
      </w:r>
      <w:proofErr w:type="spellEnd"/>
      <w:r w:rsidRPr="00A50E85">
        <w:rPr>
          <w:rFonts w:ascii="Tw Cen MT" w:hAnsi="Tw Cen MT"/>
        </w:rPr>
        <w:t xml:space="preserve">   accompagne les habitants </w:t>
      </w:r>
      <w:r w:rsidRPr="00A50E85">
        <w:rPr>
          <w:rFonts w:ascii="Tw Cen MT" w:hAnsi="Tw Cen MT"/>
          <w:b/>
        </w:rPr>
        <w:t>gratuitement</w:t>
      </w:r>
      <w:r w:rsidRPr="00A50E85">
        <w:rPr>
          <w:rFonts w:ascii="Tw Cen MT" w:hAnsi="Tw Cen MT"/>
        </w:rPr>
        <w:t xml:space="preserve"> tout au long du projet et propose un </w:t>
      </w:r>
      <w:r w:rsidRPr="00A50E85">
        <w:rPr>
          <w:rFonts w:ascii="Tw Cen MT" w:hAnsi="Tw Cen MT"/>
          <w:b/>
        </w:rPr>
        <w:t>suivi personnalisé</w:t>
      </w:r>
      <w:r w:rsidRPr="00A50E85">
        <w:rPr>
          <w:rFonts w:ascii="Tw Cen MT" w:hAnsi="Tw Cen MT"/>
        </w:rPr>
        <w:t xml:space="preserve"> par un </w:t>
      </w:r>
      <w:r w:rsidRPr="00A50E85">
        <w:rPr>
          <w:rFonts w:ascii="Tw Cen MT" w:hAnsi="Tw Cen MT"/>
          <w:b/>
        </w:rPr>
        <w:t>technicien qualifié</w:t>
      </w:r>
      <w:r w:rsidRPr="00A50E85">
        <w:rPr>
          <w:rFonts w:ascii="Tw Cen MT" w:hAnsi="Tw Cen MT"/>
        </w:rPr>
        <w:t xml:space="preserve">. Ce dernier est mis à votre disposition pour aider à </w:t>
      </w:r>
      <w:r w:rsidRPr="00A50E85">
        <w:rPr>
          <w:rFonts w:ascii="Tw Cen MT" w:hAnsi="Tw Cen MT"/>
          <w:b/>
        </w:rPr>
        <w:t>définir un  projet adéquat à votre habitation</w:t>
      </w:r>
      <w:r w:rsidRPr="00A50E85">
        <w:rPr>
          <w:rFonts w:ascii="Tw Cen MT" w:hAnsi="Tw Cen MT"/>
        </w:rPr>
        <w:t xml:space="preserve">, déchiffrer les </w:t>
      </w:r>
      <w:r w:rsidRPr="00A50E85">
        <w:rPr>
          <w:rFonts w:ascii="Tw Cen MT" w:hAnsi="Tw Cen MT"/>
          <w:b/>
        </w:rPr>
        <w:t>devis</w:t>
      </w:r>
      <w:r w:rsidRPr="00A50E85">
        <w:rPr>
          <w:rFonts w:ascii="Tw Cen MT" w:hAnsi="Tw Cen MT"/>
        </w:rPr>
        <w:t xml:space="preserve">, choisir les </w:t>
      </w:r>
      <w:r w:rsidRPr="00A50E85">
        <w:rPr>
          <w:rFonts w:ascii="Tw Cen MT" w:hAnsi="Tw Cen MT"/>
          <w:b/>
        </w:rPr>
        <w:t>matériaux</w:t>
      </w:r>
      <w:r w:rsidRPr="00A50E85">
        <w:rPr>
          <w:rFonts w:ascii="Tw Cen MT" w:hAnsi="Tw Cen MT"/>
        </w:rPr>
        <w:t xml:space="preserve"> adaptés à votre bâti et orienter vers des </w:t>
      </w:r>
      <w:r w:rsidRPr="00A50E85">
        <w:rPr>
          <w:rFonts w:ascii="Tw Cen MT" w:hAnsi="Tw Cen MT"/>
          <w:b/>
        </w:rPr>
        <w:t>entreprises qualifiées</w:t>
      </w:r>
      <w:r w:rsidRPr="00A50E85">
        <w:rPr>
          <w:rFonts w:ascii="Tw Cen MT" w:hAnsi="Tw Cen MT"/>
        </w:rPr>
        <w:t xml:space="preserve">. Il effectue une visite à domicile, réalise un </w:t>
      </w:r>
      <w:r w:rsidRPr="00A50E85">
        <w:rPr>
          <w:rFonts w:ascii="Tw Cen MT" w:hAnsi="Tw Cen MT"/>
          <w:b/>
        </w:rPr>
        <w:t>bilan thermique</w:t>
      </w:r>
      <w:r w:rsidRPr="00A50E85">
        <w:rPr>
          <w:rFonts w:ascii="Tw Cen MT" w:hAnsi="Tw Cen MT"/>
        </w:rPr>
        <w:t xml:space="preserve"> et vous aide à prioriser vos travaux. </w:t>
      </w:r>
    </w:p>
    <w:p w:rsidR="006B00B0" w:rsidRPr="00A50E85" w:rsidRDefault="006B00B0" w:rsidP="006B00B0">
      <w:pPr>
        <w:spacing w:after="0"/>
        <w:rPr>
          <w:rFonts w:ascii="Tw Cen MT" w:hAnsi="Tw Cen MT"/>
        </w:rPr>
      </w:pPr>
      <w:r w:rsidRPr="00A50E85">
        <w:rPr>
          <w:rFonts w:ascii="Tw Cen MT" w:hAnsi="Tw Cen MT"/>
        </w:rPr>
        <w:t xml:space="preserve">Cet accompagnement vous permettra de penser votre projet de </w:t>
      </w:r>
      <w:r w:rsidRPr="00A50E85">
        <w:rPr>
          <w:rFonts w:ascii="Tw Cen MT" w:hAnsi="Tw Cen MT"/>
          <w:b/>
        </w:rPr>
        <w:t>manière globale</w:t>
      </w:r>
      <w:r w:rsidRPr="00A50E85">
        <w:rPr>
          <w:rFonts w:ascii="Tw Cen MT" w:hAnsi="Tw Cen MT"/>
        </w:rPr>
        <w:t xml:space="preserve"> sur les questions techniques, financières et juridiques et de réaliser une rénovation réussie et de qualité. </w:t>
      </w:r>
    </w:p>
    <w:p w:rsidR="006B00B0" w:rsidRPr="00A50E85" w:rsidRDefault="006B00B0" w:rsidP="006B00B0">
      <w:pPr>
        <w:spacing w:after="0"/>
        <w:rPr>
          <w:rFonts w:ascii="Tw Cen MT" w:hAnsi="Tw Cen MT"/>
        </w:rPr>
      </w:pPr>
    </w:p>
    <w:p w:rsidR="00977F75" w:rsidRPr="00A50E85" w:rsidRDefault="00977F75">
      <w:pPr>
        <w:rPr>
          <w:rFonts w:ascii="Tw Cen MT" w:hAnsi="Tw Cen MT"/>
        </w:rPr>
      </w:pPr>
      <w:r w:rsidRPr="00A50E85">
        <w:rPr>
          <w:rFonts w:ascii="Tw Cen MT" w:hAnsi="Tw Cen MT"/>
        </w:rPr>
        <w:t xml:space="preserve">Ce service d’une qualité renforcée sur les projets d’amélioration énergétique d’envergure s’articule et vient compléter l’accompagnement apporté par les services habitat des intercommunalités et l’information des Espaces Info Energie. </w:t>
      </w:r>
    </w:p>
    <w:p w:rsidR="00977F75" w:rsidRDefault="00977F75">
      <w:pPr>
        <w:rPr>
          <w:rFonts w:ascii="Tw Cen MT" w:hAnsi="Tw Cen MT"/>
        </w:rPr>
      </w:pPr>
    </w:p>
    <w:p w:rsidR="00A50E85" w:rsidRDefault="00A50E85">
      <w:pPr>
        <w:rPr>
          <w:rFonts w:ascii="Tw Cen MT" w:hAnsi="Tw Cen MT"/>
        </w:rPr>
      </w:pPr>
    </w:p>
    <w:p w:rsidR="00A50E85" w:rsidRPr="00A50E85" w:rsidRDefault="00A50E85">
      <w:pPr>
        <w:rPr>
          <w:rFonts w:ascii="Tw Cen MT" w:hAnsi="Tw Cen MT"/>
        </w:rPr>
      </w:pPr>
    </w:p>
    <w:p w:rsidR="00A50E85" w:rsidRPr="00CC3C3F" w:rsidRDefault="00A50E85" w:rsidP="00A50E85">
      <w:pPr>
        <w:spacing w:after="0"/>
        <w:rPr>
          <w:rFonts w:ascii="Tw Cen MT" w:hAnsi="Tw Cen MT"/>
          <w:b/>
          <w:color w:val="70AD47" w:themeColor="accent6"/>
          <w:sz w:val="24"/>
          <w:szCs w:val="24"/>
        </w:rPr>
      </w:pPr>
      <w:r w:rsidRPr="00CC3C3F">
        <w:rPr>
          <w:rFonts w:ascii="Tw Cen MT" w:hAnsi="Tw Cen MT"/>
          <w:b/>
          <w:color w:val="70AD47" w:themeColor="accent6"/>
          <w:sz w:val="24"/>
          <w:szCs w:val="24"/>
        </w:rPr>
        <w:t xml:space="preserve">Les étapes de chaque dossier </w:t>
      </w:r>
    </w:p>
    <w:p w:rsidR="00A50E85" w:rsidRPr="00CC3C3F" w:rsidRDefault="00A50E85" w:rsidP="00A50E85">
      <w:pPr>
        <w:spacing w:after="0"/>
        <w:rPr>
          <w:rFonts w:ascii="Tw Cen MT" w:hAnsi="Tw Cen MT"/>
        </w:rPr>
      </w:pPr>
      <w:r w:rsidRPr="00CC3C3F">
        <w:rPr>
          <w:rFonts w:ascii="Tw Cen MT" w:hAnsi="Tw Cen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8BA43" wp14:editId="6F6E59DA">
                <wp:simplePos x="0" y="0"/>
                <wp:positionH relativeFrom="column">
                  <wp:posOffset>719455</wp:posOffset>
                </wp:positionH>
                <wp:positionV relativeFrom="paragraph">
                  <wp:posOffset>116205</wp:posOffset>
                </wp:positionV>
                <wp:extent cx="3206577" cy="514350"/>
                <wp:effectExtent l="0" t="0" r="0" b="0"/>
                <wp:wrapNone/>
                <wp:docPr id="7" name="Zone de text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577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E85" w:rsidRDefault="00A50E85" w:rsidP="00A50E8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 Narrow" w:eastAsia="Calibri" w:hAnsi="Arial Narrow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Visite à domicile par un technicien qualifié qui réalise gratuitement un bilan du logement</w:t>
                            </w:r>
                          </w:p>
                          <w:p w:rsidR="00A50E85" w:rsidRDefault="00A50E85" w:rsidP="00A50E8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eastAsia="Times New Roman" w:cstheme="minorBidi"/>
                                <w:color w:val="000000" w:themeColor="dark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8BA43" id="_x0000_t202" coordsize="21600,21600" o:spt="202" path="m,l,21600r21600,l21600,xe">
                <v:stroke joinstyle="miter"/>
                <v:path gradientshapeok="t" o:connecttype="rect"/>
              </v:shapetype>
              <v:shape id="Zone de texte 316" o:spid="_x0000_s1026" type="#_x0000_t202" style="position:absolute;margin-left:56.65pt;margin-top:9.15pt;width:252.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" filled="f" stroked="f" strokeweight=".5pt">
                <v:textbox>
                  <w:txbxContent>
                    <w:p w:rsidR="00A50E85" w:rsidRDefault="00A50E85" w:rsidP="00A50E85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 Narrow" w:eastAsia="Calibri" w:hAnsi="Arial Narrow"/>
                          <w:color w:val="000000" w:themeColor="text1"/>
                          <w:kern w:val="24"/>
                          <w:sz w:val="26"/>
                          <w:szCs w:val="26"/>
                        </w:rPr>
                        <w:t>Visite à domicile par un technicien qualifié qui réalise gratuitement un bilan du logement</w:t>
                      </w:r>
                    </w:p>
                    <w:p w:rsidR="00A50E85" w:rsidRDefault="00A50E85" w:rsidP="00A50E85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eastAsia="Times New Roman" w:cstheme="minorBidi"/>
                          <w:color w:val="000000" w:themeColor="dark1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CC3C3F">
        <w:rPr>
          <w:rFonts w:ascii="Tw Cen MT" w:hAnsi="Tw Cen MT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77A0544" wp14:editId="1F28F25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600710" cy="719455"/>
            <wp:effectExtent l="0" t="0" r="8890" b="4445"/>
            <wp:wrapNone/>
            <wp:docPr id="6" name="Image 5" descr="S:\OPAH SUIVI ANIMATION 2016\1 - ANIMATION OPAH\2017 FESTIVAL MON PAYS A ENERGIE POSITIVE\AFFICHAGE OPAH\AFFICHAGE GRILLE\MISE EN PAGE\ILLUSTRATIONS\LOCATI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S:\OPAH SUIVI ANIMATION 2016\1 - ANIMATION OPAH\2017 FESTIVAL MON PAYS A ENERGIE POSITIVE\AFFICHAGE OPAH\AFFICHAGE GRILLE\MISE EN PAGE\ILLUSTRATIONS\LOCATIF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9" b="75771"/>
                    <a:stretch/>
                  </pic:blipFill>
                  <pic:spPr bwMode="auto">
                    <a:xfrm>
                      <a:off x="0" y="0"/>
                      <a:ext cx="6007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0E85" w:rsidRPr="00CC3C3F" w:rsidRDefault="00A50E85" w:rsidP="00A50E85">
      <w:pPr>
        <w:rPr>
          <w:rFonts w:ascii="Tw Cen MT" w:hAnsi="Tw Cen MT"/>
        </w:rPr>
      </w:pPr>
    </w:p>
    <w:p w:rsidR="00A50E85" w:rsidRPr="00CC3C3F" w:rsidRDefault="005D3F57" w:rsidP="00A50E85">
      <w:pPr>
        <w:jc w:val="right"/>
        <w:rPr>
          <w:rFonts w:ascii="Tw Cen MT" w:hAnsi="Tw Cen MT"/>
        </w:rPr>
      </w:pPr>
      <w:r>
        <w:rPr>
          <w:rFonts w:ascii="Tw Cen MT" w:hAnsi="Tw Cen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34925</wp:posOffset>
                </wp:positionV>
                <wp:extent cx="2847975" cy="2066925"/>
                <wp:effectExtent l="19050" t="1905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7CF" w:rsidRDefault="00C407CF" w:rsidP="005D3F57">
                            <w:pPr>
                              <w:jc w:val="center"/>
                            </w:pPr>
                            <w:r w:rsidRPr="00C407CF">
                              <w:drawing>
                                <wp:inline distT="0" distB="0" distL="0" distR="0">
                                  <wp:extent cx="2621629" cy="1962150"/>
                                  <wp:effectExtent l="0" t="0" r="762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9971" cy="1983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293.65pt;margin-top:2.75pt;width:224.25pt;height:16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" fillcolor="white [3201]" strokecolor="#70ad47 [3209]" strokeweight="3pt">
                <v:textbox>
                  <w:txbxContent>
                    <w:p w:rsidR="00C407CF" w:rsidRDefault="00C407CF" w:rsidP="005D3F57">
                      <w:pPr>
                        <w:jc w:val="center"/>
                      </w:pPr>
                      <w:r w:rsidRPr="00C407CF">
                        <w:drawing>
                          <wp:inline distT="0" distB="0" distL="0" distR="0">
                            <wp:extent cx="2621629" cy="1962150"/>
                            <wp:effectExtent l="0" t="0" r="762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9971" cy="1983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0E85" w:rsidRPr="00CC3C3F">
        <w:rPr>
          <w:rFonts w:ascii="Tw Cen MT" w:hAnsi="Tw Cen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50DEF" wp14:editId="6E542AA4">
                <wp:simplePos x="0" y="0"/>
                <wp:positionH relativeFrom="column">
                  <wp:posOffset>633730</wp:posOffset>
                </wp:positionH>
                <wp:positionV relativeFrom="paragraph">
                  <wp:posOffset>285116</wp:posOffset>
                </wp:positionV>
                <wp:extent cx="2111078" cy="571500"/>
                <wp:effectExtent l="0" t="0" r="0" b="0"/>
                <wp:wrapNone/>
                <wp:docPr id="9" name="Zone de text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078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E85" w:rsidRDefault="00A50E85" w:rsidP="00A50E8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Conseils techniques pour l’élaboration du projet</w:t>
                            </w:r>
                          </w:p>
                          <w:p w:rsidR="00A50E85" w:rsidRDefault="00A50E85" w:rsidP="00A50E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 w:cstheme="minorBidi"/>
                                <w:color w:val="000000" w:themeColor="dark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50DEF" id="Zone de texte 318" o:spid="_x0000_s1028" type="#_x0000_t202" style="position:absolute;left:0;text-align:left;margin-left:49.9pt;margin-top:22.45pt;width:166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" filled="f" stroked="f" strokeweight=".5pt">
                <v:textbox>
                  <w:txbxContent>
                    <w:p w:rsidR="00A50E85" w:rsidRDefault="00A50E85" w:rsidP="00A50E85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6"/>
                          <w:szCs w:val="26"/>
                        </w:rPr>
                        <w:t>Conseils techniques pour l’élaboration du projet</w:t>
                      </w:r>
                    </w:p>
                    <w:p w:rsidR="00A50E85" w:rsidRDefault="00A50E85" w:rsidP="00A50E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 w:cstheme="minorBidi"/>
                          <w:color w:val="000000" w:themeColor="dark1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50E85" w:rsidRPr="00CC3C3F">
        <w:rPr>
          <w:rFonts w:ascii="Tw Cen MT" w:hAnsi="Tw Cen MT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DF4C4D9" wp14:editId="2230942C">
            <wp:simplePos x="0" y="0"/>
            <wp:positionH relativeFrom="column">
              <wp:posOffset>6350</wp:posOffset>
            </wp:positionH>
            <wp:positionV relativeFrom="paragraph">
              <wp:posOffset>281305</wp:posOffset>
            </wp:positionV>
            <wp:extent cx="600710" cy="699135"/>
            <wp:effectExtent l="0" t="0" r="8890" b="5715"/>
            <wp:wrapNone/>
            <wp:docPr id="8" name="Image 7" descr="S:\OPAH SUIVI ANIMATION 2016\1 - ANIMATION OPAH\2017 FESTIVAL MON PAYS A ENERGIE POSITIVE\AFFICHAGE OPAH\AFFICHAGE GRILLE\MISE EN PAGE\ILLUSTRATIONS\LOCATI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S:\OPAH SUIVI ANIMATION 2016\1 - ANIMATION OPAH\2017 FESTIVAL MON PAYS A ENERGIE POSITIVE\AFFICHAGE OPAH\AFFICHAGE GRILLE\MISE EN PAGE\ILLUSTRATIONS\LOCATIF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25090" r="-3" b="51207"/>
                    <a:stretch/>
                  </pic:blipFill>
                  <pic:spPr bwMode="auto">
                    <a:xfrm>
                      <a:off x="0" y="0"/>
                      <a:ext cx="60071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0E85" w:rsidRPr="00CC3C3F" w:rsidRDefault="00A50E85" w:rsidP="00A50E85">
      <w:pPr>
        <w:rPr>
          <w:rFonts w:ascii="Tw Cen MT" w:hAnsi="Tw Cen MT"/>
        </w:rPr>
      </w:pPr>
      <w:r w:rsidRPr="00CC3C3F">
        <w:rPr>
          <w:rFonts w:ascii="Tw Cen MT" w:hAnsi="Tw Cen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11F92" wp14:editId="7214F7BB">
                <wp:simplePos x="0" y="0"/>
                <wp:positionH relativeFrom="column">
                  <wp:posOffset>715249</wp:posOffset>
                </wp:positionH>
                <wp:positionV relativeFrom="paragraph">
                  <wp:posOffset>797387</wp:posOffset>
                </wp:positionV>
                <wp:extent cx="2142251" cy="641267"/>
                <wp:effectExtent l="0" t="0" r="0" b="6985"/>
                <wp:wrapNone/>
                <wp:docPr id="13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251" cy="641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E85" w:rsidRDefault="00A50E85" w:rsidP="00A50E8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Analyse des devis des entreprises et aide à la décision </w:t>
                            </w:r>
                          </w:p>
                          <w:p w:rsidR="00A50E85" w:rsidRDefault="00A50E85" w:rsidP="00A50E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 w:cstheme="minorBidi"/>
                                <w:color w:val="000000" w:themeColor="dark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11F92" id="Zone de texte 98" o:spid="_x0000_s1029" type="#_x0000_t202" style="position:absolute;margin-left:56.3pt;margin-top:62.8pt;width:168.7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" filled="f" stroked="f" strokeweight=".5pt">
                <v:textbox>
                  <w:txbxContent>
                    <w:p w:rsidR="00A50E85" w:rsidRDefault="00A50E85" w:rsidP="00A50E85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Analyse des devis des entreprises et aide à la décision </w:t>
                      </w:r>
                    </w:p>
                    <w:p w:rsidR="00A50E85" w:rsidRDefault="00A50E85" w:rsidP="00A50E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 w:cstheme="minorBidi"/>
                          <w:color w:val="000000" w:themeColor="dark1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CC3C3F">
        <w:rPr>
          <w:rFonts w:ascii="Tw Cen MT" w:hAnsi="Tw Cen MT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970BD04" wp14:editId="6510147F">
            <wp:simplePos x="0" y="0"/>
            <wp:positionH relativeFrom="column">
              <wp:posOffset>-1905</wp:posOffset>
            </wp:positionH>
            <wp:positionV relativeFrom="paragraph">
              <wp:posOffset>1556385</wp:posOffset>
            </wp:positionV>
            <wp:extent cx="600710" cy="667385"/>
            <wp:effectExtent l="0" t="0" r="8890" b="0"/>
            <wp:wrapNone/>
            <wp:docPr id="14" name="Image 13" descr="S:\OPAH SUIVI ANIMATION 2016\1 - ANIMATION OPAH\2017 FESTIVAL MON PAYS A ENERGIE POSITIVE\AFFICHAGE OPAH\AFFICHAGE GRILLE\MISE EN PAGE\ILLUSTRATIONS\LOCATI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 descr="S:\OPAH SUIVI ANIMATION 2016\1 - ANIMATION OPAH\2017 FESTIVAL MON PAYS A ENERGIE POSITIVE\AFFICHAGE OPAH\AFFICHAGE GRILLE\MISE EN PAGE\ILLUSTRATIONS\LOCATIF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66" b="1107"/>
                    <a:stretch/>
                  </pic:blipFill>
                  <pic:spPr bwMode="auto">
                    <a:xfrm>
                      <a:off x="0" y="0"/>
                      <a:ext cx="600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C3C3F">
        <w:rPr>
          <w:rFonts w:ascii="Tw Cen MT" w:hAnsi="Tw Cen MT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4EF485E" wp14:editId="5AB81E21">
            <wp:simplePos x="0" y="0"/>
            <wp:positionH relativeFrom="column">
              <wp:posOffset>7620</wp:posOffset>
            </wp:positionH>
            <wp:positionV relativeFrom="paragraph">
              <wp:posOffset>788035</wp:posOffset>
            </wp:positionV>
            <wp:extent cx="600710" cy="659765"/>
            <wp:effectExtent l="0" t="0" r="8890" b="6985"/>
            <wp:wrapNone/>
            <wp:docPr id="11" name="Image 10" descr="S:\OPAH SUIVI ANIMATION 2016\1 - ANIMATION OPAH\2017 FESTIVAL MON PAYS A ENERGIE POSITIVE\AFFICHAGE OPAH\AFFICHAGE GRILLE\MISE EN PAGE\ILLUSTRATIONS\LOCATI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 descr="S:\OPAH SUIVI ANIMATION 2016\1 - ANIMATION OPAH\2017 FESTIVAL MON PAYS A ENERGIE POSITIVE\AFFICHAGE OPAH\AFFICHAGE GRILLE\MISE EN PAGE\ILLUSTRATIONS\LOCATIF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08" b="27235"/>
                    <a:stretch/>
                  </pic:blipFill>
                  <pic:spPr bwMode="auto">
                    <a:xfrm>
                      <a:off x="0" y="0"/>
                      <a:ext cx="6007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0E85" w:rsidRPr="00CC3C3F" w:rsidRDefault="00A50E85" w:rsidP="00A50E85">
      <w:pPr>
        <w:rPr>
          <w:rFonts w:ascii="Tw Cen MT" w:hAnsi="Tw Cen MT"/>
        </w:rPr>
      </w:pPr>
    </w:p>
    <w:p w:rsidR="00A50E85" w:rsidRPr="00CC3C3F" w:rsidRDefault="00A50E85" w:rsidP="00A50E85">
      <w:pPr>
        <w:rPr>
          <w:rFonts w:ascii="Tw Cen MT" w:hAnsi="Tw Cen MT"/>
        </w:rPr>
      </w:pPr>
    </w:p>
    <w:p w:rsidR="00A50E85" w:rsidRPr="00CC3C3F" w:rsidRDefault="00A50E85" w:rsidP="00A50E85">
      <w:pPr>
        <w:rPr>
          <w:rFonts w:ascii="Tw Cen MT" w:hAnsi="Tw Cen MT"/>
        </w:rPr>
      </w:pPr>
    </w:p>
    <w:p w:rsidR="00A50E85" w:rsidRPr="00CC3C3F" w:rsidRDefault="00A50E85" w:rsidP="00A50E85">
      <w:pPr>
        <w:rPr>
          <w:rFonts w:ascii="Tw Cen MT" w:hAnsi="Tw Cen MT"/>
          <w:b/>
          <w:color w:val="70AD47" w:themeColor="accent6"/>
        </w:rPr>
      </w:pPr>
    </w:p>
    <w:p w:rsidR="00A50E85" w:rsidRPr="00CC3C3F" w:rsidRDefault="00A50E85" w:rsidP="00A50E85">
      <w:pPr>
        <w:rPr>
          <w:rFonts w:ascii="Tw Cen MT" w:hAnsi="Tw Cen MT"/>
          <w:b/>
          <w:color w:val="70AD47" w:themeColor="accent6"/>
        </w:rPr>
      </w:pPr>
      <w:r w:rsidRPr="00CC3C3F">
        <w:rPr>
          <w:rFonts w:ascii="Tw Cen MT" w:hAnsi="Tw Cen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8CBFA" wp14:editId="2366168E">
                <wp:simplePos x="0" y="0"/>
                <wp:positionH relativeFrom="column">
                  <wp:posOffset>719455</wp:posOffset>
                </wp:positionH>
                <wp:positionV relativeFrom="paragraph">
                  <wp:posOffset>142875</wp:posOffset>
                </wp:positionV>
                <wp:extent cx="2256155" cy="752475"/>
                <wp:effectExtent l="0" t="0" r="0" b="0"/>
                <wp:wrapNone/>
                <wp:docPr id="15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E85" w:rsidRPr="00CC3C3F" w:rsidRDefault="00A50E85" w:rsidP="00A50E8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eastAsia="Times New Roman" w:hAnsi="Arial Narrow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eastAsia="Times New Roman" w:hAnsi="Arial Narrow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Appui administratif dans la recherche de financements et dans le montage des dossiers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CBFA" id="Zone de texte 100" o:spid="_x0000_s1030" type="#_x0000_t202" style="position:absolute;margin-left:56.65pt;margin-top:11.25pt;width:177.6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" filled="f" stroked="f" strokeweight=".5pt">
                <v:textbox>
                  <w:txbxContent>
                    <w:p w:rsidR="00A50E85" w:rsidRPr="00CC3C3F" w:rsidRDefault="00A50E85" w:rsidP="00A50E8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eastAsia="Times New Roman" w:hAnsi="Arial Narrow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eastAsia="Times New Roman" w:hAnsi="Arial Narrow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Appui administratif dans la recherche de financements et dans le montage des dossiers</w:t>
                      </w:r>
                    </w:p>
                  </w:txbxContent>
                </v:textbox>
              </v:shape>
            </w:pict>
          </mc:Fallback>
        </mc:AlternateContent>
      </w:r>
    </w:p>
    <w:p w:rsidR="00A50E85" w:rsidRPr="00CC3C3F" w:rsidRDefault="00A50E85" w:rsidP="00A50E85">
      <w:pPr>
        <w:rPr>
          <w:rFonts w:ascii="Tw Cen MT" w:hAnsi="Tw Cen MT"/>
          <w:b/>
          <w:color w:val="70AD47" w:themeColor="accent6"/>
        </w:rPr>
      </w:pPr>
    </w:p>
    <w:p w:rsidR="00A50E85" w:rsidRPr="00CC3C3F" w:rsidRDefault="00A50E85" w:rsidP="00A50E85">
      <w:pPr>
        <w:rPr>
          <w:rFonts w:ascii="Tw Cen MT" w:hAnsi="Tw Cen MT"/>
          <w:b/>
          <w:color w:val="70AD47" w:themeColor="accent6"/>
        </w:rPr>
      </w:pPr>
    </w:p>
    <w:p w:rsidR="00CA0532" w:rsidRPr="00A50E85" w:rsidRDefault="00CA0532">
      <w:pPr>
        <w:rPr>
          <w:rFonts w:ascii="Tw Cen MT" w:hAnsi="Tw Cen MT"/>
        </w:rPr>
      </w:pPr>
    </w:p>
    <w:p w:rsidR="00CA0532" w:rsidRPr="00A50E85" w:rsidRDefault="00CA0532">
      <w:pPr>
        <w:rPr>
          <w:rFonts w:ascii="Tw Cen MT" w:hAnsi="Tw Cen MT"/>
        </w:rPr>
      </w:pPr>
    </w:p>
    <w:p w:rsidR="00977F75" w:rsidRPr="00A50E85" w:rsidRDefault="00977F75">
      <w:pPr>
        <w:rPr>
          <w:rFonts w:ascii="Tw Cen MT" w:hAnsi="Tw Cen MT"/>
          <w:b/>
          <w:color w:val="70AD47" w:themeColor="accent6"/>
          <w:sz w:val="24"/>
          <w:szCs w:val="24"/>
        </w:rPr>
      </w:pPr>
      <w:r w:rsidRPr="00A50E85">
        <w:rPr>
          <w:rFonts w:ascii="Tw Cen MT" w:hAnsi="Tw Cen MT"/>
          <w:b/>
          <w:color w:val="70AD47" w:themeColor="accent6"/>
          <w:sz w:val="24"/>
          <w:szCs w:val="24"/>
        </w:rPr>
        <w:t xml:space="preserve">Les conseils pour </w:t>
      </w:r>
      <w:r w:rsidR="00A50E85" w:rsidRPr="00A50E85">
        <w:rPr>
          <w:rFonts w:ascii="Tw Cen MT" w:hAnsi="Tw Cen MT"/>
          <w:b/>
          <w:color w:val="70AD47" w:themeColor="accent6"/>
          <w:sz w:val="24"/>
          <w:szCs w:val="24"/>
        </w:rPr>
        <w:t>s’engager dans les travaux</w:t>
      </w:r>
      <w:r w:rsidRPr="00A50E85">
        <w:rPr>
          <w:rFonts w:ascii="Tw Cen MT" w:hAnsi="Tw Cen MT"/>
          <w:b/>
          <w:color w:val="70AD47" w:themeColor="accent6"/>
          <w:sz w:val="24"/>
          <w:szCs w:val="24"/>
        </w:rPr>
        <w:t xml:space="preserve"> en toute sécurité </w:t>
      </w:r>
    </w:p>
    <w:p w:rsidR="00977F75" w:rsidRPr="00A50E85" w:rsidRDefault="00B64088">
      <w:pPr>
        <w:rPr>
          <w:rFonts w:ascii="Tw Cen MT" w:hAnsi="Tw Cen MT"/>
        </w:rPr>
      </w:pPr>
      <w:r w:rsidRPr="00A50E85">
        <w:rPr>
          <w:rFonts w:ascii="Tw Cen MT" w:hAnsi="Tw Cen MT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CD40A" wp14:editId="22FF5F33">
                <wp:simplePos x="0" y="0"/>
                <wp:positionH relativeFrom="column">
                  <wp:posOffset>4029739</wp:posOffset>
                </wp:positionH>
                <wp:positionV relativeFrom="paragraph">
                  <wp:posOffset>270658</wp:posOffset>
                </wp:positionV>
                <wp:extent cx="2360930" cy="1404620"/>
                <wp:effectExtent l="19050" t="19050" r="38735" b="311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088" w:rsidRPr="00B64088" w:rsidRDefault="00B64088" w:rsidP="00B640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4088">
                              <w:rPr>
                                <w:b/>
                              </w:rPr>
                              <w:t>ATTENTION</w:t>
                            </w:r>
                            <w:r w:rsidR="00A50E85">
                              <w:rPr>
                                <w:b/>
                              </w:rPr>
                              <w:t> </w:t>
                            </w:r>
                            <w:r w:rsidR="00C407CF">
                              <w:rPr>
                                <w:b/>
                              </w:rPr>
                              <w:t>/</w:t>
                            </w:r>
                            <w:r w:rsidR="00A50E85">
                              <w:rPr>
                                <w:b/>
                              </w:rPr>
                              <w:t xml:space="preserve"> VIGILA</w:t>
                            </w:r>
                            <w:r w:rsidRPr="00B64088">
                              <w:rPr>
                                <w:b/>
                              </w:rPr>
                              <w:t>NCE</w:t>
                            </w:r>
                            <w:r w:rsidR="00C407CF">
                              <w:rPr>
                                <w:b/>
                              </w:rPr>
                              <w:t xml:space="preserve"> : </w:t>
                            </w:r>
                          </w:p>
                          <w:p w:rsidR="00B64088" w:rsidRPr="00B64088" w:rsidRDefault="00B64088" w:rsidP="00B64088">
                            <w:r w:rsidRPr="00B64088">
                              <w:t>Au moment de cette communication, il est constaté une pratique de  démarchage intense d’entreprises, souvent pour les combles à 1€. Or les conditions légales seraient trop peu respectées : aucun délai de rétractation, devis mal renseigné et surtout mauvaise pose des isolants  générant des</w:t>
                            </w:r>
                            <w:r>
                              <w:t xml:space="preserve"> risques (</w:t>
                            </w:r>
                            <w:r w:rsidRPr="00B64088">
                              <w:t xml:space="preserve">incendie, </w:t>
                            </w:r>
                            <w:r>
                              <w:t xml:space="preserve">électriques, </w:t>
                            </w:r>
                            <w:r w:rsidRPr="00B64088">
                              <w:t xml:space="preserve">ponts thermiques,…) et la perte </w:t>
                            </w:r>
                            <w:r>
                              <w:t>de</w:t>
                            </w:r>
                            <w:r w:rsidRPr="00B64088">
                              <w:t xml:space="preserve"> toute autre aide. </w:t>
                            </w:r>
                          </w:p>
                          <w:p w:rsidR="00B64088" w:rsidRPr="00B64088" w:rsidRDefault="00B64088" w:rsidP="00B64088">
                            <w:pPr>
                              <w:rPr>
                                <w:b/>
                              </w:rPr>
                            </w:pPr>
                            <w:r w:rsidRPr="00B64088">
                              <w:rPr>
                                <w:b/>
                              </w:rPr>
                              <w:t xml:space="preserve">Avant tout engagement, appeler l’un des 3 services contacts neutres et gratuits listés ci-contre.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CD40A" id="Zone de texte 2" o:spid="_x0000_s1031" type="#_x0000_t202" style="position:absolute;margin-left:317.3pt;margin-top:21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" fillcolor="white [3201]" strokecolor="#70ad47 [3209]" strokeweight="4.5pt">
                <v:textbox style="mso-fit-shape-to-text:t">
                  <w:txbxContent>
                    <w:p w:rsidR="00B64088" w:rsidRPr="00B64088" w:rsidRDefault="00B64088" w:rsidP="00B64088">
                      <w:pPr>
                        <w:jc w:val="center"/>
                        <w:rPr>
                          <w:b/>
                        </w:rPr>
                      </w:pPr>
                      <w:r w:rsidRPr="00B64088">
                        <w:rPr>
                          <w:b/>
                        </w:rPr>
                        <w:t>ATTENTION</w:t>
                      </w:r>
                      <w:r w:rsidR="00A50E85">
                        <w:rPr>
                          <w:b/>
                        </w:rPr>
                        <w:t> </w:t>
                      </w:r>
                      <w:r w:rsidR="00C407CF">
                        <w:rPr>
                          <w:b/>
                        </w:rPr>
                        <w:t>/</w:t>
                      </w:r>
                      <w:r w:rsidR="00A50E85">
                        <w:rPr>
                          <w:b/>
                        </w:rPr>
                        <w:t xml:space="preserve"> VIGILA</w:t>
                      </w:r>
                      <w:r w:rsidRPr="00B64088">
                        <w:rPr>
                          <w:b/>
                        </w:rPr>
                        <w:t>NCE</w:t>
                      </w:r>
                      <w:r w:rsidR="00C407CF">
                        <w:rPr>
                          <w:b/>
                        </w:rPr>
                        <w:t xml:space="preserve"> : </w:t>
                      </w:r>
                    </w:p>
                    <w:p w:rsidR="00B64088" w:rsidRPr="00B64088" w:rsidRDefault="00B64088" w:rsidP="00B64088">
                      <w:r w:rsidRPr="00B64088">
                        <w:t>Au moment de cette communication, il est constaté une pratique de  démarchage intense d’entreprises, souvent pour les combles à 1€. Or les conditions légales seraient trop peu respectées : aucun délai de rétractation, devis mal renseigné et surtout mauvaise pose des isolants  générant des</w:t>
                      </w:r>
                      <w:r>
                        <w:t xml:space="preserve"> risques (</w:t>
                      </w:r>
                      <w:r w:rsidRPr="00B64088">
                        <w:t xml:space="preserve">incendie, </w:t>
                      </w:r>
                      <w:r>
                        <w:t xml:space="preserve">électriques, </w:t>
                      </w:r>
                      <w:r w:rsidRPr="00B64088">
                        <w:t xml:space="preserve">ponts thermiques,…) et la perte </w:t>
                      </w:r>
                      <w:r>
                        <w:t>de</w:t>
                      </w:r>
                      <w:r w:rsidRPr="00B64088">
                        <w:t xml:space="preserve"> toute autre aide. </w:t>
                      </w:r>
                    </w:p>
                    <w:p w:rsidR="00B64088" w:rsidRPr="00B64088" w:rsidRDefault="00B64088" w:rsidP="00B64088">
                      <w:pPr>
                        <w:rPr>
                          <w:b/>
                        </w:rPr>
                      </w:pPr>
                      <w:r w:rsidRPr="00B64088">
                        <w:rPr>
                          <w:b/>
                        </w:rPr>
                        <w:t xml:space="preserve">Avant tout engagement, appeler l’un des 3 services contacts neutres et gratuits listés ci-contre.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0E85">
        <w:rPr>
          <w:rFonts w:ascii="Tw Cen MT" w:hAnsi="Tw Cen MT"/>
        </w:rPr>
        <w:t>Toutes les conditions étant réunies pour s’engager dès maintenant dans des travaux, il convient de donner les premiers conseils :</w:t>
      </w:r>
    </w:p>
    <w:p w:rsidR="00B64088" w:rsidRPr="00A50E85" w:rsidRDefault="00B64088" w:rsidP="00B64088">
      <w:pPr>
        <w:pStyle w:val="Paragraphedeliste"/>
        <w:numPr>
          <w:ilvl w:val="0"/>
          <w:numId w:val="1"/>
        </w:numPr>
        <w:rPr>
          <w:rFonts w:ascii="Tw Cen MT" w:hAnsi="Tw Cen MT"/>
        </w:rPr>
      </w:pPr>
      <w:r w:rsidRPr="00A50E85">
        <w:rPr>
          <w:rFonts w:ascii="Tw Cen MT" w:hAnsi="Tw Cen MT"/>
        </w:rPr>
        <w:t xml:space="preserve">Réaliser plusieurs devis </w:t>
      </w:r>
    </w:p>
    <w:p w:rsidR="00B64088" w:rsidRPr="00A50E85" w:rsidRDefault="00B64088" w:rsidP="00B64088">
      <w:pPr>
        <w:pStyle w:val="Paragraphedeliste"/>
        <w:numPr>
          <w:ilvl w:val="0"/>
          <w:numId w:val="1"/>
        </w:numPr>
        <w:rPr>
          <w:rFonts w:ascii="Tw Cen MT" w:hAnsi="Tw Cen MT"/>
        </w:rPr>
      </w:pPr>
      <w:r w:rsidRPr="00A50E85">
        <w:rPr>
          <w:rFonts w:ascii="Tw Cen MT" w:hAnsi="Tw Cen MT"/>
        </w:rPr>
        <w:t xml:space="preserve">Ne signer aucun devis avant l’échange avec un technicien </w:t>
      </w:r>
    </w:p>
    <w:p w:rsidR="00B64088" w:rsidRPr="00A50E85" w:rsidRDefault="00B64088" w:rsidP="00B64088">
      <w:pPr>
        <w:pStyle w:val="Paragraphedeliste"/>
        <w:numPr>
          <w:ilvl w:val="0"/>
          <w:numId w:val="1"/>
        </w:numPr>
        <w:rPr>
          <w:rFonts w:ascii="Tw Cen MT" w:hAnsi="Tw Cen MT"/>
        </w:rPr>
      </w:pPr>
      <w:r w:rsidRPr="00A50E85">
        <w:rPr>
          <w:rFonts w:ascii="Tw Cen MT" w:hAnsi="Tw Cen MT"/>
        </w:rPr>
        <w:t xml:space="preserve">Attendre l’autorisation des financeurs avant de commencer les travaux </w:t>
      </w:r>
    </w:p>
    <w:p w:rsidR="00977F75" w:rsidRPr="00A50E85" w:rsidRDefault="00977F75">
      <w:pPr>
        <w:rPr>
          <w:rFonts w:ascii="Tw Cen MT" w:hAnsi="Tw Cen MT"/>
        </w:rPr>
      </w:pPr>
    </w:p>
    <w:p w:rsidR="00B64088" w:rsidRPr="00A50E85" w:rsidRDefault="00977F75">
      <w:pPr>
        <w:rPr>
          <w:rFonts w:ascii="Tw Cen MT" w:hAnsi="Tw Cen MT"/>
          <w:b/>
          <w:color w:val="70AD47" w:themeColor="accent6"/>
        </w:rPr>
      </w:pPr>
      <w:r w:rsidRPr="00A50E85">
        <w:rPr>
          <w:rFonts w:ascii="Tw Cen MT" w:hAnsi="Tw Cen MT"/>
          <w:b/>
          <w:color w:val="70AD47" w:themeColor="accent6"/>
        </w:rPr>
        <w:t>Les contacts </w:t>
      </w:r>
      <w:r w:rsidR="00B64088" w:rsidRPr="00A50E85">
        <w:rPr>
          <w:rFonts w:ascii="Tw Cen MT" w:hAnsi="Tw Cen MT"/>
          <w:b/>
          <w:color w:val="70AD47" w:themeColor="accent6"/>
        </w:rPr>
        <w:t xml:space="preserve">à votre disposition pour vous aider sur vos projets : </w:t>
      </w:r>
    </w:p>
    <w:p w:rsidR="00B64088" w:rsidRPr="00A50E85" w:rsidRDefault="00592173">
      <w:pPr>
        <w:rPr>
          <w:rFonts w:ascii="Tw Cen MT" w:hAnsi="Tw Cen MT"/>
        </w:rPr>
      </w:pPr>
      <w:r w:rsidRPr="00A50E85">
        <w:rPr>
          <w:rFonts w:ascii="Tw Cen MT" w:hAnsi="Tw Cen MT"/>
        </w:rPr>
        <w:t>Sophia AOUINE</w:t>
      </w:r>
      <w:r w:rsidR="00987EC6" w:rsidRPr="00A50E85">
        <w:rPr>
          <w:rFonts w:ascii="Tw Cen MT" w:hAnsi="Tw Cen MT"/>
        </w:rPr>
        <w:t>, te</w:t>
      </w:r>
      <w:r w:rsidR="00B64088" w:rsidRPr="00A50E85">
        <w:rPr>
          <w:rFonts w:ascii="Tw Cen MT" w:hAnsi="Tw Cen MT"/>
        </w:rPr>
        <w:t>chnicien</w:t>
      </w:r>
      <w:r w:rsidR="00F6046D" w:rsidRPr="00A50E85">
        <w:rPr>
          <w:rFonts w:ascii="Tw Cen MT" w:hAnsi="Tw Cen MT"/>
        </w:rPr>
        <w:t>n</w:t>
      </w:r>
      <w:r w:rsidRPr="00A50E85">
        <w:rPr>
          <w:rFonts w:ascii="Tw Cen MT" w:hAnsi="Tw Cen MT"/>
        </w:rPr>
        <w:t>e</w:t>
      </w:r>
      <w:r w:rsidR="00B64088" w:rsidRPr="00A50E85">
        <w:rPr>
          <w:rFonts w:ascii="Tw Cen MT" w:hAnsi="Tw Cen MT"/>
        </w:rPr>
        <w:t xml:space="preserve"> </w:t>
      </w:r>
      <w:r w:rsidRPr="00A50E85">
        <w:rPr>
          <w:rFonts w:ascii="Tw Cen MT" w:hAnsi="Tw Cen MT"/>
        </w:rPr>
        <w:t>habitat CCMM</w:t>
      </w:r>
      <w:r w:rsidR="00A50E85" w:rsidRPr="00A50E85">
        <w:rPr>
          <w:rFonts w:ascii="Tw Cen MT" w:hAnsi="Tw Cen MT"/>
        </w:rPr>
        <w:t> :</w:t>
      </w:r>
      <w:r w:rsidR="00B64088" w:rsidRPr="00A50E85">
        <w:rPr>
          <w:rFonts w:ascii="Tw Cen MT" w:hAnsi="Tw Cen MT"/>
        </w:rPr>
        <w:t xml:space="preserve"> </w:t>
      </w:r>
      <w:hyperlink r:id="rId11" w:history="1">
        <w:r w:rsidRPr="00A50E85">
          <w:rPr>
            <w:rStyle w:val="Lienhypertexte"/>
            <w:rFonts w:ascii="Tw Cen MT" w:hAnsi="Tw Cen MT"/>
          </w:rPr>
          <w:t>saouine@cc-mosellemadon.fr</w:t>
        </w:r>
      </w:hyperlink>
      <w:r w:rsidRPr="00A50E85">
        <w:rPr>
          <w:rFonts w:ascii="Tw Cen MT" w:hAnsi="Tw Cen MT"/>
        </w:rPr>
        <w:t xml:space="preserve"> / tél : 03 83 26 45 00 </w:t>
      </w:r>
    </w:p>
    <w:p w:rsidR="00977F75" w:rsidRPr="00A50E85" w:rsidRDefault="00977F75">
      <w:pPr>
        <w:rPr>
          <w:rFonts w:ascii="Tw Cen MT" w:hAnsi="Tw Cen MT"/>
        </w:rPr>
      </w:pPr>
      <w:r w:rsidRPr="00A50E85">
        <w:rPr>
          <w:rFonts w:ascii="Tw Cen MT" w:hAnsi="Tw Cen MT"/>
        </w:rPr>
        <w:t xml:space="preserve">Aurélie RETOURNAT </w:t>
      </w:r>
      <w:proofErr w:type="gramStart"/>
      <w:r w:rsidRPr="00A50E85">
        <w:rPr>
          <w:rFonts w:ascii="Tw Cen MT" w:hAnsi="Tw Cen MT"/>
        </w:rPr>
        <w:t xml:space="preserve">WITZ </w:t>
      </w:r>
      <w:r w:rsidR="00592173" w:rsidRPr="00A50E85">
        <w:rPr>
          <w:rFonts w:ascii="Tw Cen MT" w:hAnsi="Tw Cen MT"/>
        </w:rPr>
        <w:t>,</w:t>
      </w:r>
      <w:proofErr w:type="gramEnd"/>
      <w:r w:rsidR="00592173" w:rsidRPr="00A50E85">
        <w:rPr>
          <w:rFonts w:ascii="Tw Cen MT" w:hAnsi="Tw Cen MT"/>
        </w:rPr>
        <w:t xml:space="preserve"> technicienne</w:t>
      </w:r>
      <w:r w:rsidRPr="00A50E85">
        <w:rPr>
          <w:rFonts w:ascii="Tw Cen MT" w:hAnsi="Tw Cen MT"/>
        </w:rPr>
        <w:t xml:space="preserve"> </w:t>
      </w:r>
      <w:proofErr w:type="spellStart"/>
      <w:r w:rsidRPr="00A50E85">
        <w:rPr>
          <w:rFonts w:ascii="Tw Cen MT" w:hAnsi="Tw Cen MT"/>
        </w:rPr>
        <w:t>rénov’énergie</w:t>
      </w:r>
      <w:proofErr w:type="spellEnd"/>
      <w:r w:rsidRPr="00A50E85">
        <w:rPr>
          <w:rFonts w:ascii="Tw Cen MT" w:hAnsi="Tw Cen MT"/>
        </w:rPr>
        <w:t xml:space="preserve"> : </w:t>
      </w:r>
      <w:hyperlink r:id="rId12" w:history="1">
        <w:r w:rsidRPr="00A50E85">
          <w:rPr>
            <w:rStyle w:val="Lienhypertexte"/>
            <w:rFonts w:ascii="Tw Cen MT" w:hAnsi="Tw Cen MT"/>
          </w:rPr>
          <w:t>aretournat-witz-tdlu@cc-mosellemadon.fr</w:t>
        </w:r>
      </w:hyperlink>
      <w:r w:rsidRPr="00A50E85">
        <w:rPr>
          <w:rFonts w:ascii="Tw Cen MT" w:hAnsi="Tw Cen MT"/>
        </w:rPr>
        <w:t xml:space="preserve"> / tél : </w:t>
      </w:r>
      <w:r w:rsidR="00B64088" w:rsidRPr="00A50E85">
        <w:rPr>
          <w:rFonts w:ascii="Tw Cen MT" w:hAnsi="Tw Cen MT"/>
        </w:rPr>
        <w:t>07</w:t>
      </w:r>
      <w:r w:rsidR="00987EC6" w:rsidRPr="00A50E85">
        <w:rPr>
          <w:rFonts w:ascii="Tw Cen MT" w:hAnsi="Tw Cen MT"/>
        </w:rPr>
        <w:t xml:space="preserve"> 50 12 59 00</w:t>
      </w:r>
    </w:p>
    <w:p w:rsidR="00977F75" w:rsidRPr="00A50E85" w:rsidRDefault="00B64088">
      <w:pPr>
        <w:rPr>
          <w:rFonts w:ascii="Tw Cen MT" w:hAnsi="Tw Cen MT"/>
        </w:rPr>
      </w:pPr>
      <w:proofErr w:type="spellStart"/>
      <w:r w:rsidRPr="00A50E85">
        <w:rPr>
          <w:rFonts w:ascii="Tw Cen MT" w:hAnsi="Tw Cen MT"/>
        </w:rPr>
        <w:t>Eric</w:t>
      </w:r>
      <w:proofErr w:type="spellEnd"/>
      <w:r w:rsidRPr="00A50E85">
        <w:rPr>
          <w:rFonts w:ascii="Tw Cen MT" w:hAnsi="Tw Cen MT"/>
        </w:rPr>
        <w:t xml:space="preserve"> DROUILLY et Charlie KERIEL de </w:t>
      </w:r>
      <w:proofErr w:type="gramStart"/>
      <w:r w:rsidRPr="00A50E85">
        <w:rPr>
          <w:rFonts w:ascii="Tw Cen MT" w:hAnsi="Tw Cen MT"/>
        </w:rPr>
        <w:t>l’EIE  :</w:t>
      </w:r>
      <w:proofErr w:type="gramEnd"/>
      <w:r w:rsidRPr="00A50E85">
        <w:rPr>
          <w:rFonts w:ascii="Tw Cen MT" w:hAnsi="Tw Cen MT"/>
        </w:rPr>
        <w:t xml:space="preserve"> mail :ouest54@eie-lorraine.fr / </w:t>
      </w:r>
      <w:r w:rsidR="00977F75" w:rsidRPr="00A50E85">
        <w:rPr>
          <w:rFonts w:ascii="Tw Cen MT" w:hAnsi="Tw Cen MT"/>
        </w:rPr>
        <w:t xml:space="preserve"> tél : </w:t>
      </w:r>
      <w:r w:rsidRPr="00A50E85">
        <w:rPr>
          <w:rFonts w:ascii="Tw Cen MT" w:hAnsi="Tw Cen MT"/>
        </w:rPr>
        <w:t>03 83 64 98 04</w:t>
      </w:r>
    </w:p>
    <w:p w:rsidR="00CA0532" w:rsidRPr="00A50E85" w:rsidRDefault="00CA0532">
      <w:pPr>
        <w:rPr>
          <w:rFonts w:ascii="Tw Cen MT" w:hAnsi="Tw Cen MT"/>
        </w:rPr>
      </w:pPr>
    </w:p>
    <w:p w:rsidR="00CA0532" w:rsidRPr="00A50E85" w:rsidRDefault="00CA0532">
      <w:pPr>
        <w:rPr>
          <w:rFonts w:ascii="Tw Cen MT" w:hAnsi="Tw Cen MT"/>
        </w:rPr>
      </w:pPr>
      <w:r w:rsidRPr="00A50E85">
        <w:rPr>
          <w:rFonts w:ascii="Tw Cen MT" w:hAnsi="Tw Cen MT"/>
        </w:rPr>
        <w:t>+ infos sur</w:t>
      </w:r>
      <w:proofErr w:type="gramStart"/>
      <w:r w:rsidRPr="00A50E85">
        <w:rPr>
          <w:rFonts w:ascii="Tw Cen MT" w:hAnsi="Tw Cen MT"/>
        </w:rPr>
        <w:t xml:space="preserve">:  </w:t>
      </w:r>
      <w:proofErr w:type="gramEnd"/>
      <w:hyperlink r:id="rId13" w:history="1">
        <w:r w:rsidRPr="00A50E85">
          <w:rPr>
            <w:rStyle w:val="Lienhypertexte"/>
            <w:rFonts w:ascii="Tw Cen MT" w:hAnsi="Tw Cen MT"/>
          </w:rPr>
          <w:t>www.cc-mosellemadon.fr</w:t>
        </w:r>
      </w:hyperlink>
      <w:r w:rsidRPr="00A50E85">
        <w:rPr>
          <w:rFonts w:ascii="Tw Cen MT" w:hAnsi="Tw Cen MT"/>
        </w:rPr>
        <w:t xml:space="preserve"> rubrique cadre de vie / habitat </w:t>
      </w:r>
    </w:p>
    <w:sectPr w:rsidR="00CA0532" w:rsidRPr="00A5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3626"/>
    <w:multiLevelType w:val="hybridMultilevel"/>
    <w:tmpl w:val="D46A6BF0"/>
    <w:lvl w:ilvl="0" w:tplc="419EB28A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B0"/>
    <w:rsid w:val="00592173"/>
    <w:rsid w:val="005D3F57"/>
    <w:rsid w:val="006B00B0"/>
    <w:rsid w:val="00977F75"/>
    <w:rsid w:val="00987EC6"/>
    <w:rsid w:val="00A4489E"/>
    <w:rsid w:val="00A50E85"/>
    <w:rsid w:val="00B64088"/>
    <w:rsid w:val="00C407CF"/>
    <w:rsid w:val="00CA0532"/>
    <w:rsid w:val="00F6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51AA8-02BF-48F5-9F37-12EC9C13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7F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7F7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46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0E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cc-mosellemad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retournat-witz-tdlu@cc-mosellemad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aouine@cc-mosellemadon.f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BERTRAND</dc:creator>
  <cp:keywords/>
  <dc:description/>
  <cp:lastModifiedBy>Florence BERTRAND</cp:lastModifiedBy>
  <cp:revision>7</cp:revision>
  <cp:lastPrinted>2017-12-18T15:35:00Z</cp:lastPrinted>
  <dcterms:created xsi:type="dcterms:W3CDTF">2017-12-18T15:34:00Z</dcterms:created>
  <dcterms:modified xsi:type="dcterms:W3CDTF">2017-12-19T17:30:00Z</dcterms:modified>
</cp:coreProperties>
</file>